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6FB" w:rsidRPr="00E03E84" w:rsidRDefault="0089117C" w:rsidP="005F58C2">
      <w:pPr>
        <w:pStyle w:val="Textoindependiente"/>
        <w:pageBreakBefore/>
        <w:rPr>
          <w:rFonts w:ascii="Arial" w:hAnsi="Arial" w:cs="Arial"/>
          <w:szCs w:val="24"/>
          <w:u w:val="none"/>
          <w:lang w:val="eu-ES"/>
        </w:rPr>
      </w:pPr>
      <w:r>
        <w:rPr>
          <w:rFonts w:ascii="Arial" w:hAnsi="Arial" w:cs="Arial"/>
          <w:szCs w:val="24"/>
          <w:u w:val="none"/>
          <w:lang w:val="eu-ES"/>
        </w:rPr>
        <w:t>2</w:t>
      </w:r>
      <w:r w:rsidR="009456FB" w:rsidRPr="00E03E84">
        <w:rPr>
          <w:rFonts w:ascii="Arial" w:hAnsi="Arial" w:cs="Arial"/>
          <w:szCs w:val="24"/>
          <w:u w:val="none"/>
          <w:lang w:val="eu-ES"/>
        </w:rPr>
        <w:t xml:space="preserve">016KO SAN MARTIN JAIETAN OXIRONDO PLAZAN JARRIKO DEN </w:t>
      </w:r>
      <w:r w:rsidR="00A4026A">
        <w:rPr>
          <w:rFonts w:ascii="Arial" w:hAnsi="Arial" w:cs="Arial"/>
          <w:szCs w:val="24"/>
          <w:u w:val="none"/>
          <w:lang w:val="eu-ES"/>
        </w:rPr>
        <w:t xml:space="preserve">ODOLOSTEEN </w:t>
      </w:r>
      <w:r w:rsidR="009456FB" w:rsidRPr="00E03E84">
        <w:rPr>
          <w:rFonts w:ascii="Arial" w:hAnsi="Arial" w:cs="Arial"/>
          <w:szCs w:val="24"/>
          <w:u w:val="none"/>
          <w:lang w:val="eu-ES"/>
        </w:rPr>
        <w:t>TXOSNAREN USTIAPENA ARAUTUKO DUTEN BALDINTZAK</w:t>
      </w:r>
    </w:p>
    <w:p w:rsidR="009456FB" w:rsidRPr="00E03E84" w:rsidRDefault="009456FB" w:rsidP="005F58C2">
      <w:pPr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b/>
          <w:sz w:val="22"/>
          <w:szCs w:val="22"/>
          <w:lang w:val="eu-ES"/>
        </w:rPr>
        <w:t>Eskatzailea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058"/>
        <w:gridCol w:w="608"/>
        <w:gridCol w:w="1598"/>
        <w:gridCol w:w="1041"/>
        <w:gridCol w:w="2919"/>
      </w:tblGrid>
      <w:tr w:rsidR="009456FB" w:rsidRPr="00E03E84" w:rsidTr="009456FB">
        <w:trPr>
          <w:trHeight w:val="353"/>
        </w:trPr>
        <w:tc>
          <w:tcPr>
            <w:tcW w:w="3482" w:type="dxa"/>
            <w:gridSpan w:val="2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Izena </w:t>
            </w:r>
          </w:p>
        </w:tc>
        <w:tc>
          <w:tcPr>
            <w:tcW w:w="3247" w:type="dxa"/>
            <w:gridSpan w:val="3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1.</w:t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a</w:t>
            </w: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bizena </w:t>
            </w:r>
          </w:p>
        </w:tc>
        <w:tc>
          <w:tcPr>
            <w:tcW w:w="2919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2.</w:t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a</w:t>
            </w: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bizena </w:t>
            </w:r>
          </w:p>
        </w:tc>
      </w:tr>
      <w:tr w:rsidR="009456FB" w:rsidRPr="00E03E84" w:rsidTr="009456FB">
        <w:trPr>
          <w:trHeight w:val="397"/>
        </w:trPr>
        <w:tc>
          <w:tcPr>
            <w:tcW w:w="3482" w:type="dxa"/>
            <w:gridSpan w:val="2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  <w:tc>
          <w:tcPr>
            <w:tcW w:w="2919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</w:tr>
      <w:tr w:rsidR="009456FB" w:rsidRPr="00E03E84" w:rsidTr="009456FB">
        <w:trPr>
          <w:trHeight w:val="304"/>
        </w:trPr>
        <w:tc>
          <w:tcPr>
            <w:tcW w:w="1424" w:type="dxa"/>
            <w:vAlign w:val="center"/>
          </w:tcPr>
          <w:p w:rsidR="009456FB" w:rsidRPr="00E03E84" w:rsidRDefault="009456FB" w:rsidP="005F58C2">
            <w:pPr>
              <w:spacing w:before="120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NAN </w:t>
            </w:r>
          </w:p>
        </w:tc>
        <w:tc>
          <w:tcPr>
            <w:tcW w:w="2058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608" w:type="dxa"/>
            <w:vAlign w:val="center"/>
          </w:tcPr>
          <w:p w:rsidR="009456FB" w:rsidRPr="00E03E84" w:rsidRDefault="009456FB" w:rsidP="005F58C2">
            <w:pPr>
              <w:spacing w:before="120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Telf</w:t>
            </w:r>
          </w:p>
        </w:tc>
        <w:tc>
          <w:tcPr>
            <w:tcW w:w="1598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041" w:type="dxa"/>
            <w:vAlign w:val="center"/>
          </w:tcPr>
          <w:p w:rsidR="009456FB" w:rsidRPr="00E03E84" w:rsidRDefault="009456FB" w:rsidP="005F58C2">
            <w:pPr>
              <w:spacing w:before="120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e</w:t>
            </w:r>
            <w:r>
              <w:rPr>
                <w:rFonts w:ascii="Arial" w:hAnsi="Arial" w:cs="Arial"/>
                <w:b/>
                <w:sz w:val="20"/>
                <w:lang w:val="eu-ES"/>
              </w:rPr>
              <w:t>-</w:t>
            </w:r>
            <w:r w:rsidRPr="00E03E84">
              <w:rPr>
                <w:rFonts w:ascii="Arial" w:hAnsi="Arial" w:cs="Arial"/>
                <w:b/>
                <w:sz w:val="20"/>
                <w:lang w:val="eu-ES"/>
              </w:rPr>
              <w:t>mail</w:t>
            </w:r>
          </w:p>
        </w:tc>
        <w:tc>
          <w:tcPr>
            <w:tcW w:w="2919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</w:tc>
      </w:tr>
    </w:tbl>
    <w:p w:rsidR="009456FB" w:rsidRPr="00E03E84" w:rsidRDefault="009456FB" w:rsidP="005F58C2">
      <w:pPr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b/>
          <w:sz w:val="22"/>
          <w:szCs w:val="22"/>
          <w:lang w:val="eu-ES"/>
        </w:rPr>
        <w:t>Ordezkatzen duen taldearen datuak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56"/>
      </w:tblGrid>
      <w:tr w:rsidR="009456FB" w:rsidRPr="00E03E84" w:rsidTr="009456FB">
        <w:trPr>
          <w:trHeight w:val="360"/>
        </w:trPr>
        <w:tc>
          <w:tcPr>
            <w:tcW w:w="6062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Taldearen izena </w:t>
            </w:r>
          </w:p>
        </w:tc>
        <w:tc>
          <w:tcPr>
            <w:tcW w:w="3556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 w:rsidRPr="00EE7BC9">
              <w:rPr>
                <w:rFonts w:ascii="Arial" w:hAnsi="Arial" w:cs="Arial"/>
                <w:b/>
                <w:sz w:val="20"/>
                <w:lang w:val="eu-ES"/>
              </w:rPr>
              <w:t>IFK</w:t>
            </w: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</w:p>
        </w:tc>
      </w:tr>
      <w:tr w:rsidR="009456FB" w:rsidRPr="00E03E84" w:rsidTr="009456FB">
        <w:trPr>
          <w:trHeight w:val="405"/>
        </w:trPr>
        <w:tc>
          <w:tcPr>
            <w:tcW w:w="6062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  <w:tc>
          <w:tcPr>
            <w:tcW w:w="3556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</w:tr>
      <w:tr w:rsidR="009456FB" w:rsidRPr="00E03E84" w:rsidTr="009456FB">
        <w:trPr>
          <w:trHeight w:val="405"/>
        </w:trPr>
        <w:tc>
          <w:tcPr>
            <w:tcW w:w="9618" w:type="dxa"/>
            <w:gridSpan w:val="2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Taldearen helburua</w:t>
            </w:r>
          </w:p>
        </w:tc>
      </w:tr>
      <w:tr w:rsidR="009456FB" w:rsidRPr="00E03E84" w:rsidTr="009456FB">
        <w:trPr>
          <w:trHeight w:val="405"/>
        </w:trPr>
        <w:tc>
          <w:tcPr>
            <w:tcW w:w="6062" w:type="dxa"/>
            <w:tcBorders>
              <w:right w:val="nil"/>
            </w:tcBorders>
            <w:vAlign w:val="center"/>
          </w:tcPr>
          <w:p w:rsidR="009456FB" w:rsidRPr="00E03E84" w:rsidRDefault="009456FB" w:rsidP="005F58C2">
            <w:pPr>
              <w:spacing w:before="120"/>
              <w:jc w:val="left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3556" w:type="dxa"/>
            <w:tcBorders>
              <w:left w:val="nil"/>
            </w:tcBorders>
            <w:vAlign w:val="center"/>
          </w:tcPr>
          <w:p w:rsidR="009456FB" w:rsidRPr="00E03E84" w:rsidRDefault="009456FB" w:rsidP="005F58C2">
            <w:pPr>
              <w:spacing w:before="120"/>
              <w:jc w:val="center"/>
              <w:rPr>
                <w:rFonts w:ascii="Arial" w:hAnsi="Arial" w:cs="Arial"/>
                <w:szCs w:val="22"/>
                <w:lang w:val="eu-ES"/>
              </w:rPr>
            </w:pPr>
          </w:p>
        </w:tc>
      </w:tr>
    </w:tbl>
    <w:p w:rsidR="009456FB" w:rsidRPr="00C23BA8" w:rsidRDefault="009456FB" w:rsidP="005F58C2">
      <w:pPr>
        <w:shd w:val="clear" w:color="auto" w:fill="FFFFFF"/>
        <w:rPr>
          <w:rFonts w:ascii="Arial" w:hAnsi="Arial" w:cs="Arial"/>
          <w:b/>
          <w:sz w:val="22"/>
          <w:szCs w:val="22"/>
          <w:highlight w:val="yellow"/>
          <w:lang w:val="eu-ES"/>
        </w:rPr>
      </w:pPr>
    </w:p>
    <w:p w:rsidR="005F58C2" w:rsidRDefault="005F58C2" w:rsidP="005F58C2">
      <w:pPr>
        <w:spacing w:before="120"/>
        <w:rPr>
          <w:rFonts w:ascii="Arial" w:hAnsi="Arial" w:cs="Arial"/>
          <w:b/>
          <w:sz w:val="22"/>
          <w:szCs w:val="22"/>
          <w:lang w:val="eu-ES"/>
        </w:rPr>
      </w:pPr>
    </w:p>
    <w:p w:rsidR="009456FB" w:rsidRPr="00E03E84" w:rsidRDefault="009456FB" w:rsidP="005F58C2">
      <w:pPr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b/>
          <w:sz w:val="22"/>
          <w:szCs w:val="22"/>
          <w:lang w:val="eu-ES"/>
        </w:rPr>
        <w:t xml:space="preserve">Helbidea jakinarazpena egiteko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9456FB" w:rsidRPr="00E03E84" w:rsidTr="009456FB">
        <w:trPr>
          <w:trHeight w:val="397"/>
        </w:trPr>
        <w:tc>
          <w:tcPr>
            <w:tcW w:w="4503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 xml:space="preserve">Helbidea </w:t>
            </w:r>
          </w:p>
        </w:tc>
        <w:tc>
          <w:tcPr>
            <w:tcW w:w="5103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lang w:val="eu-ES"/>
              </w:rPr>
            </w:pPr>
            <w:r w:rsidRPr="00E03E84">
              <w:rPr>
                <w:rFonts w:ascii="Arial" w:hAnsi="Arial" w:cs="Arial"/>
                <w:b/>
                <w:sz w:val="20"/>
                <w:lang w:val="eu-ES"/>
              </w:rPr>
              <w:t>Helbide elektronikoa</w:t>
            </w:r>
          </w:p>
        </w:tc>
      </w:tr>
      <w:tr w:rsidR="009456FB" w:rsidRPr="00E03E84" w:rsidTr="009456FB">
        <w:trPr>
          <w:trHeight w:val="397"/>
        </w:trPr>
        <w:tc>
          <w:tcPr>
            <w:tcW w:w="4503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outlineLvl w:val="0"/>
              <w:rPr>
                <w:rFonts w:ascii="Arial" w:hAnsi="Arial" w:cs="Arial"/>
                <w:szCs w:val="22"/>
                <w:lang w:val="eu-ES"/>
              </w:rPr>
            </w:pPr>
          </w:p>
        </w:tc>
        <w:tc>
          <w:tcPr>
            <w:tcW w:w="5103" w:type="dxa"/>
            <w:vAlign w:val="center"/>
          </w:tcPr>
          <w:p w:rsidR="009456FB" w:rsidRPr="00E03E84" w:rsidRDefault="009456FB" w:rsidP="005F58C2">
            <w:pPr>
              <w:spacing w:before="120"/>
              <w:jc w:val="center"/>
              <w:outlineLvl w:val="0"/>
              <w:rPr>
                <w:rFonts w:ascii="Arial" w:hAnsi="Arial" w:cs="Arial"/>
                <w:szCs w:val="22"/>
                <w:lang w:val="eu-ES"/>
              </w:rPr>
            </w:pPr>
          </w:p>
        </w:tc>
      </w:tr>
    </w:tbl>
    <w:p w:rsidR="009456FB" w:rsidRPr="00E03E84" w:rsidRDefault="009456FB" w:rsidP="005F58C2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sz w:val="22"/>
          <w:szCs w:val="22"/>
          <w:lang w:val="eu-ES"/>
        </w:rPr>
        <w:t>Eskaera-orri hau aurkezten duenak, eta ordezkatzen duen taldearen izenean, hauxe azaltzen du:</w:t>
      </w:r>
    </w:p>
    <w:p w:rsidR="009456FB" w:rsidRPr="00E03E84" w:rsidRDefault="009456FB" w:rsidP="005F58C2">
      <w:pPr>
        <w:pStyle w:val="CECILIA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sz w:val="22"/>
          <w:szCs w:val="22"/>
          <w:lang w:val="eu-ES"/>
        </w:rPr>
        <w:t xml:space="preserve">2016ko San </w:t>
      </w:r>
      <w:r>
        <w:rPr>
          <w:rFonts w:ascii="Arial" w:hAnsi="Arial" w:cs="Arial"/>
          <w:sz w:val="22"/>
          <w:szCs w:val="22"/>
          <w:lang w:val="eu-ES"/>
        </w:rPr>
        <w:t>M</w:t>
      </w:r>
      <w:r w:rsidRPr="00E03E84">
        <w:rPr>
          <w:rFonts w:ascii="Arial" w:hAnsi="Arial" w:cs="Arial"/>
          <w:sz w:val="22"/>
          <w:szCs w:val="22"/>
          <w:lang w:val="eu-ES"/>
        </w:rPr>
        <w:t>artin jaietan Oxirondo plazan jarriko den txosnaren ustiapena arautuko duten baldintzak ezagutzen dituela</w:t>
      </w:r>
      <w:r>
        <w:rPr>
          <w:rFonts w:ascii="Arial" w:hAnsi="Arial" w:cs="Arial"/>
          <w:sz w:val="22"/>
          <w:szCs w:val="22"/>
          <w:lang w:val="eu-ES"/>
        </w:rPr>
        <w:t>,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 eta adjudikazio-hartzaile suertatuz gero baldintza guztiak betetzeko konpromisoa hartzen duela.</w:t>
      </w:r>
    </w:p>
    <w:p w:rsidR="009456FB" w:rsidRPr="00E03E84" w:rsidRDefault="009456FB" w:rsidP="005F58C2">
      <w:pPr>
        <w:pStyle w:val="CECILIA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  <w:shd w:val="clear" w:color="auto" w:fill="FFFF00"/>
          <w:lang w:val="eu-ES"/>
        </w:rPr>
      </w:pPr>
      <w:r w:rsidRPr="00E03E84">
        <w:rPr>
          <w:rFonts w:ascii="Arial" w:hAnsi="Arial" w:cs="Arial"/>
          <w:sz w:val="22"/>
          <w:szCs w:val="22"/>
          <w:lang w:val="eu-ES"/>
        </w:rPr>
        <w:t>Ordezkatzen duen taldeari 201</w:t>
      </w:r>
      <w:r w:rsidR="001D0F68">
        <w:rPr>
          <w:rFonts w:ascii="Arial" w:hAnsi="Arial" w:cs="Arial"/>
          <w:sz w:val="22"/>
          <w:szCs w:val="22"/>
          <w:lang w:val="eu-ES"/>
        </w:rPr>
        <w:t>5</w:t>
      </w:r>
      <w:r>
        <w:rPr>
          <w:rFonts w:ascii="Arial" w:hAnsi="Arial" w:cs="Arial"/>
          <w:sz w:val="22"/>
          <w:szCs w:val="22"/>
          <w:lang w:val="eu-ES"/>
        </w:rPr>
        <w:t>.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 edo 201</w:t>
      </w:r>
      <w:r w:rsidR="001D0F68">
        <w:rPr>
          <w:rFonts w:ascii="Arial" w:hAnsi="Arial" w:cs="Arial"/>
          <w:sz w:val="22"/>
          <w:szCs w:val="22"/>
          <w:lang w:val="eu-ES"/>
        </w:rPr>
        <w:t>6</w:t>
      </w:r>
      <w:r>
        <w:rPr>
          <w:rFonts w:ascii="Arial" w:hAnsi="Arial" w:cs="Arial"/>
          <w:sz w:val="22"/>
          <w:szCs w:val="22"/>
          <w:lang w:val="eu-ES"/>
        </w:rPr>
        <w:t>.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 urte</w:t>
      </w:r>
      <w:r>
        <w:rPr>
          <w:rFonts w:ascii="Arial" w:hAnsi="Arial" w:cs="Arial"/>
          <w:sz w:val="22"/>
          <w:szCs w:val="22"/>
          <w:lang w:val="eu-ES"/>
        </w:rPr>
        <w:t>et</w:t>
      </w:r>
      <w:r w:rsidRPr="00E03E84">
        <w:rPr>
          <w:rFonts w:ascii="Arial" w:hAnsi="Arial" w:cs="Arial"/>
          <w:sz w:val="22"/>
          <w:szCs w:val="22"/>
          <w:lang w:val="eu-ES"/>
        </w:rPr>
        <w:t>an Erramu Zapatuan eta</w:t>
      </w:r>
      <w:r w:rsidR="001D0F68">
        <w:rPr>
          <w:rFonts w:ascii="Arial" w:hAnsi="Arial" w:cs="Arial"/>
          <w:sz w:val="22"/>
          <w:szCs w:val="22"/>
          <w:lang w:val="eu-ES"/>
        </w:rPr>
        <w:t xml:space="preserve"> 2014. edo 2015. urteetan </w:t>
      </w:r>
      <w:r w:rsidRPr="00E03E84">
        <w:rPr>
          <w:rFonts w:ascii="Arial" w:hAnsi="Arial" w:cs="Arial"/>
          <w:sz w:val="22"/>
          <w:szCs w:val="22"/>
          <w:lang w:val="eu-ES"/>
        </w:rPr>
        <w:t>San Martin ferian</w:t>
      </w:r>
      <w:r w:rsidR="005F58C2">
        <w:rPr>
          <w:rFonts w:ascii="Arial" w:hAnsi="Arial" w:cs="Arial"/>
          <w:sz w:val="22"/>
          <w:szCs w:val="22"/>
          <w:lang w:val="eu-ES"/>
        </w:rPr>
        <w:t xml:space="preserve"> 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jarritako txosnaren ustiapena adjudikatu zitzaion? </w:t>
      </w:r>
    </w:p>
    <w:p w:rsidR="009456FB" w:rsidRPr="00E03E84" w:rsidRDefault="009456FB" w:rsidP="005F58C2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bdr w:val="single" w:sz="4" w:space="0" w:color="auto"/>
          <w:lang w:val="eu-ES"/>
        </w:rPr>
        <w:t xml:space="preserve">  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 BAI</w:t>
      </w: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lang w:val="eu-ES"/>
        </w:rPr>
        <w:tab/>
      </w:r>
      <w:r w:rsidRPr="00E03E84">
        <w:rPr>
          <w:rFonts w:ascii="Arial" w:hAnsi="Arial" w:cs="Arial"/>
          <w:sz w:val="22"/>
          <w:szCs w:val="22"/>
          <w:bdr w:val="single" w:sz="4" w:space="0" w:color="auto"/>
          <w:lang w:val="eu-ES"/>
        </w:rPr>
        <w:t xml:space="preserve">  </w:t>
      </w:r>
      <w:r w:rsidRPr="00E03E84">
        <w:rPr>
          <w:rFonts w:ascii="Arial" w:hAnsi="Arial" w:cs="Arial"/>
          <w:sz w:val="22"/>
          <w:szCs w:val="22"/>
          <w:lang w:val="eu-ES"/>
        </w:rPr>
        <w:t xml:space="preserve"> EZ</w:t>
      </w:r>
    </w:p>
    <w:p w:rsidR="009456FB" w:rsidRPr="00E03E84" w:rsidRDefault="009456FB" w:rsidP="005F58C2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</w:p>
    <w:p w:rsidR="009456FB" w:rsidRPr="00E03E84" w:rsidRDefault="009456FB" w:rsidP="005F58C2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  <w:r w:rsidRPr="00E03E84">
        <w:rPr>
          <w:rFonts w:ascii="Arial" w:hAnsi="Arial" w:cs="Arial"/>
          <w:sz w:val="22"/>
          <w:szCs w:val="22"/>
          <w:lang w:val="eu-ES"/>
        </w:rPr>
        <w:t>Bergara, 2016ko _______________ren _____a.</w:t>
      </w:r>
    </w:p>
    <w:p w:rsidR="009456FB" w:rsidRPr="00E03E84" w:rsidRDefault="009456FB" w:rsidP="005F58C2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</w:p>
    <w:p w:rsidR="009456FB" w:rsidRPr="00E03E84" w:rsidRDefault="009456FB" w:rsidP="005F58C2">
      <w:pPr>
        <w:spacing w:before="120"/>
        <w:rPr>
          <w:rFonts w:ascii="Arial" w:hAnsi="Arial" w:cs="Arial"/>
          <w:sz w:val="16"/>
          <w:szCs w:val="16"/>
          <w:lang w:val="eu-ES"/>
        </w:rPr>
      </w:pPr>
      <w:r w:rsidRPr="00E03E84">
        <w:rPr>
          <w:rFonts w:ascii="Arial" w:hAnsi="Arial" w:cs="Arial"/>
          <w:b/>
          <w:sz w:val="16"/>
          <w:szCs w:val="16"/>
          <w:lang w:val="eu-ES"/>
        </w:rPr>
        <w:t>OHARRA</w:t>
      </w:r>
      <w:r w:rsidRPr="00E03E84">
        <w:rPr>
          <w:rFonts w:ascii="Arial" w:hAnsi="Arial" w:cs="Arial"/>
          <w:sz w:val="16"/>
          <w:szCs w:val="16"/>
          <w:lang w:val="eu-ES"/>
        </w:rPr>
        <w:t>: Eskaera</w:t>
      </w:r>
      <w:r>
        <w:rPr>
          <w:rFonts w:ascii="Arial" w:hAnsi="Arial" w:cs="Arial"/>
          <w:sz w:val="16"/>
          <w:szCs w:val="16"/>
          <w:lang w:val="eu-ES"/>
        </w:rPr>
        <w:t>-</w:t>
      </w:r>
      <w:r w:rsidRPr="00E03E84">
        <w:rPr>
          <w:rFonts w:ascii="Arial" w:hAnsi="Arial" w:cs="Arial"/>
          <w:sz w:val="16"/>
          <w:szCs w:val="16"/>
          <w:lang w:val="eu-ES"/>
        </w:rPr>
        <w:t>orri honetako datu pertsonalak dagokionaren onespenarekin jasotzen dira eta behar bezala baimendutako Bergarako Udalaren fitxeroetan sartuko di</w:t>
      </w:r>
      <w:r w:rsidR="00993207">
        <w:rPr>
          <w:rFonts w:ascii="Arial" w:hAnsi="Arial" w:cs="Arial"/>
          <w:sz w:val="16"/>
          <w:szCs w:val="16"/>
          <w:lang w:val="eu-ES"/>
        </w:rPr>
        <w:t>ra</w:t>
      </w:r>
      <w:r w:rsidRPr="00E03E84">
        <w:rPr>
          <w:rFonts w:ascii="Arial" w:hAnsi="Arial" w:cs="Arial"/>
          <w:sz w:val="16"/>
          <w:szCs w:val="16"/>
          <w:lang w:val="eu-ES"/>
        </w:rPr>
        <w:t>. Datu horiek bakarrik udal kudeaketarako erabiliko dira, baina beste administrazio publikoei edo hirugarrenei laga edo jakinarazi ahal izango zaizkie abenduaren 13ko 15 / 1999 Lege Organikoan, Datu Pertsonalen Babesari buruzkoan, aurreikusitako kasuetan.</w:t>
      </w:r>
    </w:p>
    <w:p w:rsidR="00283FE7" w:rsidRDefault="009456FB" w:rsidP="00993207">
      <w:pPr>
        <w:spacing w:before="120"/>
        <w:rPr>
          <w:lang w:val="es-ES"/>
        </w:rPr>
      </w:pPr>
      <w:r w:rsidRPr="00E03E84">
        <w:rPr>
          <w:rFonts w:ascii="Arial" w:hAnsi="Arial" w:cs="Arial"/>
          <w:sz w:val="16"/>
          <w:szCs w:val="16"/>
          <w:lang w:val="eu-ES"/>
        </w:rPr>
        <w:t>Interesdunek datuak eskuratzeko, ezeztatzeko, zuzentzeko eta aurka egiteko eskubidea erabili ahal izango dute ondorengo helbidera zuzenduta: Bergarako Udala.-San Martin Agirre plaza, 1.- 20570 Bergara</w:t>
      </w:r>
      <w:bookmarkStart w:id="0" w:name="_GoBack"/>
      <w:bookmarkEnd w:id="0"/>
    </w:p>
    <w:sectPr w:rsidR="00283FE7" w:rsidSect="005F58C2">
      <w:footerReference w:type="default" r:id="rId7"/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90" w:rsidRDefault="00936C90">
      <w:r>
        <w:separator/>
      </w:r>
    </w:p>
  </w:endnote>
  <w:endnote w:type="continuationSeparator" w:id="0">
    <w:p w:rsidR="00936C90" w:rsidRDefault="009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igh DmBd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Alte Haas Grotesk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08" w:rsidRDefault="0089117C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6284595</wp:posOffset>
              </wp:positionH>
              <wp:positionV relativeFrom="paragraph">
                <wp:posOffset>635</wp:posOffset>
              </wp:positionV>
              <wp:extent cx="193675" cy="176530"/>
              <wp:effectExtent l="7620" t="0" r="825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808" w:rsidRDefault="00463808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Raleigh DmBd BT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Raleigh DmBd BT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Raleigh DmBd BT"/>
                            </w:rPr>
                            <w:fldChar w:fldCharType="separate"/>
                          </w:r>
                          <w:r w:rsidR="0089117C">
                            <w:rPr>
                              <w:rStyle w:val="Nmerodepgina"/>
                              <w:rFonts w:cs="Raleigh DmBd BT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Raleigh DmBd B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4.85pt;margin-top:.05pt;width:15.25pt;height:13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q+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FpfzxQwjClvZYj67DJVLSDke1sa690x1yBsVNlD4&#10;AE6Od9ZBGOA6ugTySvB6y4UIE7Pf3QiDjgREsg1fPCt0S+LqeJ2NrgHPvsQQ0iNJ5THjdXEFAgAC&#10;fs+HEhTxVGTTPN1Mi8l2vlxM8m0+mxSLdDlJs2JTzNO8yG+3Pz2DLC9bXtdM3nHJRnVm+d9V/9Qn&#10;UVdBn6ivcDGbzkJwr9ifwjrFmvrP1x6S9sqt4w6aVfCuwsuzEyl90d/JGg6Q0hEuop28ph/QIAfj&#10;P2QlSMSrIurDDbsBULxudqp+BLEYBcUERcALA0arzA+MeujWCtvvB2IYRuKDBMH51h4NMxq70SCS&#10;wtEKO4yieePiE3DQhu9bQI6SluoaRNnwIJhnFkDZT6ADA/nTa+Fb/OU8eD2/aetfAAAA//8DAFBL&#10;AwQUAAYACAAAACEAIOeQwdoAAAAIAQAADwAAAGRycy9kb3ducmV2LnhtbEyPy07DMBBF90j8gzVI&#10;7KiNkciDOBUUwRYRkLp142kcJR5HsduGv8dZwXJ0ru49U20XN7IzzqH3pOB+I4Ahtd701Cn4/nq7&#10;y4GFqMno0RMq+MEA2/r6qtKl8Rf6xHMTO5ZKKJRagY1xKjkPrUWnw8ZPSIkd/ex0TOfccTPrSyp3&#10;I5dCPHKne0oLVk+4s9gOzckpePiQ2T68N6+7aY/FkIeX4UhWqdub5fkJWMQl/oVh1U/qUCengz+R&#10;CWxUUORFlqIrYCsWUkhgBwUyK4DXFf//QP0LAAD//wMAUEsBAi0AFAAGAAgAAAAhALaDOJL+AAAA&#10;4QEAABMAAAAAAAAAAAAAAAAAAAAAAFtDb250ZW50X1R5cGVzXS54bWxQSwECLQAUAAYACAAAACEA&#10;OP0h/9YAAACUAQAACwAAAAAAAAAAAAAAAAAvAQAAX3JlbHMvLnJlbHNQSwECLQAUAAYACAAAACEA&#10;QzPqvooCAAAbBQAADgAAAAAAAAAAAAAAAAAuAgAAZHJzL2Uyb0RvYy54bWxQSwECLQAUAAYACAAA&#10;ACEAIOeQwdoAAAAIAQAADwAAAAAAAAAAAAAAAADkBAAAZHJzL2Rvd25yZXYueG1sUEsFBgAAAAAE&#10;AAQA8wAAAOsFAAAAAA==&#10;" stroked="f">
              <v:fill opacity="0"/>
              <v:textbox inset="0,0,0,0">
                <w:txbxContent>
                  <w:p w:rsidR="00463808" w:rsidRDefault="00463808">
                    <w:pPr>
                      <w:pStyle w:val="Piedepgina"/>
                    </w:pPr>
                    <w:r>
                      <w:rPr>
                        <w:rStyle w:val="Nmerodepgina"/>
                        <w:rFonts w:cs="Raleigh DmBd BT"/>
                      </w:rPr>
                      <w:fldChar w:fldCharType="begin"/>
                    </w:r>
                    <w:r>
                      <w:rPr>
                        <w:rStyle w:val="Nmerodepgina"/>
                        <w:rFonts w:cs="Raleigh DmBd BT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Raleigh DmBd BT"/>
                      </w:rPr>
                      <w:fldChar w:fldCharType="separate"/>
                    </w:r>
                    <w:r w:rsidR="0089117C">
                      <w:rPr>
                        <w:rStyle w:val="Nmerodepgina"/>
                        <w:rFonts w:cs="Raleigh DmBd BT"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cs="Raleigh DmBd BT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90" w:rsidRDefault="00936C90">
      <w:r>
        <w:separator/>
      </w:r>
    </w:p>
  </w:footnote>
  <w:footnote w:type="continuationSeparator" w:id="0">
    <w:p w:rsidR="00936C90" w:rsidRDefault="0093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24257C7"/>
    <w:multiLevelType w:val="hybridMultilevel"/>
    <w:tmpl w:val="8A0EB2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AE3BA4"/>
    <w:multiLevelType w:val="hybridMultilevel"/>
    <w:tmpl w:val="66FA17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5F1365"/>
    <w:multiLevelType w:val="hybridMultilevel"/>
    <w:tmpl w:val="EF10F798"/>
    <w:lvl w:ilvl="0" w:tplc="DF4E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D36B0D"/>
    <w:multiLevelType w:val="multilevel"/>
    <w:tmpl w:val="B0009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E321A69"/>
    <w:multiLevelType w:val="hybridMultilevel"/>
    <w:tmpl w:val="50F6488C"/>
    <w:lvl w:ilvl="0" w:tplc="D1BCBB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27058E"/>
    <w:multiLevelType w:val="hybridMultilevel"/>
    <w:tmpl w:val="B436F3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467B92"/>
    <w:multiLevelType w:val="hybridMultilevel"/>
    <w:tmpl w:val="27380EC2"/>
    <w:lvl w:ilvl="0" w:tplc="8B52639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4E6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E410F2"/>
    <w:multiLevelType w:val="multilevel"/>
    <w:tmpl w:val="BCEAD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3B2D5E72"/>
    <w:multiLevelType w:val="hybridMultilevel"/>
    <w:tmpl w:val="FE3E3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9529A"/>
    <w:multiLevelType w:val="hybridMultilevel"/>
    <w:tmpl w:val="F4F03DFE"/>
    <w:lvl w:ilvl="0" w:tplc="B1D84C2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E96D10"/>
    <w:multiLevelType w:val="hybridMultilevel"/>
    <w:tmpl w:val="23D61714"/>
    <w:lvl w:ilvl="0" w:tplc="5F8E277A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5BD00A6C"/>
    <w:multiLevelType w:val="hybridMultilevel"/>
    <w:tmpl w:val="2F1E155C"/>
    <w:lvl w:ilvl="0" w:tplc="A96C2E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EF63BE"/>
    <w:multiLevelType w:val="hybridMultilevel"/>
    <w:tmpl w:val="87ECF9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80AEF"/>
    <w:multiLevelType w:val="hybridMultilevel"/>
    <w:tmpl w:val="2D1839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E6C9F"/>
    <w:multiLevelType w:val="hybridMultilevel"/>
    <w:tmpl w:val="0A7C7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B93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1B628FE"/>
    <w:multiLevelType w:val="hybridMultilevel"/>
    <w:tmpl w:val="594C5460"/>
    <w:lvl w:ilvl="0" w:tplc="0516757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DC8CC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71B26"/>
    <w:multiLevelType w:val="hybridMultilevel"/>
    <w:tmpl w:val="487ABEF2"/>
    <w:lvl w:ilvl="0" w:tplc="000000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3137"/>
    <w:multiLevelType w:val="hybridMultilevel"/>
    <w:tmpl w:val="9806A246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D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9"/>
  </w:num>
  <w:num w:numId="13">
    <w:abstractNumId w:val="17"/>
  </w:num>
  <w:num w:numId="14">
    <w:abstractNumId w:val="18"/>
  </w:num>
  <w:num w:numId="15">
    <w:abstractNumId w:val="15"/>
  </w:num>
  <w:num w:numId="16">
    <w:abstractNumId w:val="14"/>
  </w:num>
  <w:num w:numId="17">
    <w:abstractNumId w:val="13"/>
  </w:num>
  <w:num w:numId="18">
    <w:abstractNumId w:val="20"/>
  </w:num>
  <w:num w:numId="19">
    <w:abstractNumId w:val="21"/>
  </w:num>
  <w:num w:numId="20">
    <w:abstractNumId w:val="10"/>
  </w:num>
  <w:num w:numId="21">
    <w:abstractNumId w:val="24"/>
  </w:num>
  <w:num w:numId="22">
    <w:abstractNumId w:val="16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26"/>
  </w:num>
  <w:num w:numId="26">
    <w:abstractNumId w:val="28"/>
  </w:num>
  <w:num w:numId="27">
    <w:abstractNumId w:val="27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1"/>
    <w:rsid w:val="00001BBB"/>
    <w:rsid w:val="00036B51"/>
    <w:rsid w:val="000418CC"/>
    <w:rsid w:val="00062DBA"/>
    <w:rsid w:val="000C2E23"/>
    <w:rsid w:val="000D739B"/>
    <w:rsid w:val="000E4660"/>
    <w:rsid w:val="000E4D64"/>
    <w:rsid w:val="000F6796"/>
    <w:rsid w:val="00101EB7"/>
    <w:rsid w:val="00120E79"/>
    <w:rsid w:val="00122871"/>
    <w:rsid w:val="00140BF5"/>
    <w:rsid w:val="0015162A"/>
    <w:rsid w:val="00163D3E"/>
    <w:rsid w:val="00170A71"/>
    <w:rsid w:val="00181A2B"/>
    <w:rsid w:val="001B05DD"/>
    <w:rsid w:val="001B7781"/>
    <w:rsid w:val="001C56D1"/>
    <w:rsid w:val="001D0F68"/>
    <w:rsid w:val="001D7AB1"/>
    <w:rsid w:val="001E0C28"/>
    <w:rsid w:val="001E56B9"/>
    <w:rsid w:val="0022221C"/>
    <w:rsid w:val="002247EC"/>
    <w:rsid w:val="00225DB4"/>
    <w:rsid w:val="00231A28"/>
    <w:rsid w:val="00236466"/>
    <w:rsid w:val="002658B4"/>
    <w:rsid w:val="002738F7"/>
    <w:rsid w:val="00283FE7"/>
    <w:rsid w:val="002A04EA"/>
    <w:rsid w:val="002A6553"/>
    <w:rsid w:val="002F0F54"/>
    <w:rsid w:val="00330930"/>
    <w:rsid w:val="00345507"/>
    <w:rsid w:val="00380388"/>
    <w:rsid w:val="00381826"/>
    <w:rsid w:val="00396497"/>
    <w:rsid w:val="003B48F4"/>
    <w:rsid w:val="003E2686"/>
    <w:rsid w:val="003F0FD4"/>
    <w:rsid w:val="003F7444"/>
    <w:rsid w:val="00401947"/>
    <w:rsid w:val="004062E4"/>
    <w:rsid w:val="00426054"/>
    <w:rsid w:val="00446BEA"/>
    <w:rsid w:val="004601A6"/>
    <w:rsid w:val="004602C2"/>
    <w:rsid w:val="00463808"/>
    <w:rsid w:val="004833B0"/>
    <w:rsid w:val="004A71CB"/>
    <w:rsid w:val="004C3015"/>
    <w:rsid w:val="004D0DBF"/>
    <w:rsid w:val="004D616F"/>
    <w:rsid w:val="00502582"/>
    <w:rsid w:val="00553191"/>
    <w:rsid w:val="005546EF"/>
    <w:rsid w:val="00563A54"/>
    <w:rsid w:val="00572EEC"/>
    <w:rsid w:val="00585145"/>
    <w:rsid w:val="00592262"/>
    <w:rsid w:val="005A61AA"/>
    <w:rsid w:val="005D0765"/>
    <w:rsid w:val="005F58C2"/>
    <w:rsid w:val="00607167"/>
    <w:rsid w:val="006112BC"/>
    <w:rsid w:val="00630309"/>
    <w:rsid w:val="00640EBC"/>
    <w:rsid w:val="006425E9"/>
    <w:rsid w:val="006729E4"/>
    <w:rsid w:val="00684B75"/>
    <w:rsid w:val="00690964"/>
    <w:rsid w:val="006921F6"/>
    <w:rsid w:val="006A7D49"/>
    <w:rsid w:val="006B3EAA"/>
    <w:rsid w:val="006C47C0"/>
    <w:rsid w:val="006C6973"/>
    <w:rsid w:val="006E6390"/>
    <w:rsid w:val="006F1EC1"/>
    <w:rsid w:val="00736035"/>
    <w:rsid w:val="00750D3D"/>
    <w:rsid w:val="007517F8"/>
    <w:rsid w:val="007546E2"/>
    <w:rsid w:val="0078689F"/>
    <w:rsid w:val="007912B3"/>
    <w:rsid w:val="007A7878"/>
    <w:rsid w:val="007B0160"/>
    <w:rsid w:val="007B0600"/>
    <w:rsid w:val="007C28DD"/>
    <w:rsid w:val="007D230F"/>
    <w:rsid w:val="00834091"/>
    <w:rsid w:val="00835C0C"/>
    <w:rsid w:val="00847CA2"/>
    <w:rsid w:val="008631E5"/>
    <w:rsid w:val="008708F6"/>
    <w:rsid w:val="008735D8"/>
    <w:rsid w:val="008772B3"/>
    <w:rsid w:val="008818C3"/>
    <w:rsid w:val="00884AE1"/>
    <w:rsid w:val="0089117C"/>
    <w:rsid w:val="0089235B"/>
    <w:rsid w:val="00897387"/>
    <w:rsid w:val="008B1252"/>
    <w:rsid w:val="008B6879"/>
    <w:rsid w:val="008C468F"/>
    <w:rsid w:val="008E0B93"/>
    <w:rsid w:val="00914199"/>
    <w:rsid w:val="00930AB5"/>
    <w:rsid w:val="00936C90"/>
    <w:rsid w:val="00944523"/>
    <w:rsid w:val="0094519F"/>
    <w:rsid w:val="009456FB"/>
    <w:rsid w:val="009573FE"/>
    <w:rsid w:val="009773C7"/>
    <w:rsid w:val="00982B0B"/>
    <w:rsid w:val="00987FF0"/>
    <w:rsid w:val="00993207"/>
    <w:rsid w:val="009A1CCC"/>
    <w:rsid w:val="009C7835"/>
    <w:rsid w:val="009C7CC8"/>
    <w:rsid w:val="009D3604"/>
    <w:rsid w:val="00A01F4F"/>
    <w:rsid w:val="00A4026A"/>
    <w:rsid w:val="00A50556"/>
    <w:rsid w:val="00A55EFE"/>
    <w:rsid w:val="00A92F4A"/>
    <w:rsid w:val="00A94273"/>
    <w:rsid w:val="00AA703A"/>
    <w:rsid w:val="00AB5DC0"/>
    <w:rsid w:val="00AC45AB"/>
    <w:rsid w:val="00AD6B9F"/>
    <w:rsid w:val="00AD702B"/>
    <w:rsid w:val="00AE7B6B"/>
    <w:rsid w:val="00AF0F6C"/>
    <w:rsid w:val="00B22467"/>
    <w:rsid w:val="00B2364A"/>
    <w:rsid w:val="00B43526"/>
    <w:rsid w:val="00B70DDD"/>
    <w:rsid w:val="00B73C0E"/>
    <w:rsid w:val="00B82DF0"/>
    <w:rsid w:val="00B86175"/>
    <w:rsid w:val="00B94216"/>
    <w:rsid w:val="00B961DD"/>
    <w:rsid w:val="00BB7D7E"/>
    <w:rsid w:val="00C0285A"/>
    <w:rsid w:val="00C27174"/>
    <w:rsid w:val="00C87372"/>
    <w:rsid w:val="00D02F6B"/>
    <w:rsid w:val="00D10EB4"/>
    <w:rsid w:val="00D11E72"/>
    <w:rsid w:val="00D2312B"/>
    <w:rsid w:val="00D24EBD"/>
    <w:rsid w:val="00D2615F"/>
    <w:rsid w:val="00D40BC3"/>
    <w:rsid w:val="00D57750"/>
    <w:rsid w:val="00D81E13"/>
    <w:rsid w:val="00D82C7E"/>
    <w:rsid w:val="00D83383"/>
    <w:rsid w:val="00DA3E0E"/>
    <w:rsid w:val="00DB3C92"/>
    <w:rsid w:val="00E03144"/>
    <w:rsid w:val="00E03E84"/>
    <w:rsid w:val="00E06218"/>
    <w:rsid w:val="00E43C9A"/>
    <w:rsid w:val="00E71DF9"/>
    <w:rsid w:val="00E735B6"/>
    <w:rsid w:val="00E866F7"/>
    <w:rsid w:val="00E9646F"/>
    <w:rsid w:val="00EE3AEB"/>
    <w:rsid w:val="00EE7BC9"/>
    <w:rsid w:val="00EF0139"/>
    <w:rsid w:val="00F04F4F"/>
    <w:rsid w:val="00F21356"/>
    <w:rsid w:val="00F24B4C"/>
    <w:rsid w:val="00F31013"/>
    <w:rsid w:val="00F33596"/>
    <w:rsid w:val="00F402D5"/>
    <w:rsid w:val="00F50C91"/>
    <w:rsid w:val="00F67713"/>
    <w:rsid w:val="00F85BE7"/>
    <w:rsid w:val="00FD5BD3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3AF81-4A90-4015-8850-06E2E570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7E"/>
    <w:pPr>
      <w:suppressAutoHyphens/>
      <w:jc w:val="both"/>
    </w:pPr>
    <w:rPr>
      <w:rFonts w:ascii="Raleigh DmBd BT" w:hAnsi="Raleigh DmBd BT" w:cs="Raleigh DmBd BT"/>
      <w:sz w:val="24"/>
      <w:lang w:val="es-ES_tradnl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  <w:rsid w:val="00BB7D7E"/>
  </w:style>
  <w:style w:type="character" w:customStyle="1" w:styleId="WW-Absatz-Standardschriftart">
    <w:name w:val="WW-Absatz-Standardschriftart"/>
    <w:rsid w:val="00BB7D7E"/>
  </w:style>
  <w:style w:type="character" w:customStyle="1" w:styleId="WW8Num4z0">
    <w:name w:val="WW8Num4z0"/>
    <w:rsid w:val="00BB7D7E"/>
    <w:rPr>
      <w:rFonts w:ascii="Symbol" w:hAnsi="Symbol"/>
    </w:rPr>
  </w:style>
  <w:style w:type="character" w:customStyle="1" w:styleId="WW8Num4z1">
    <w:name w:val="WW8Num4z1"/>
    <w:rsid w:val="00BB7D7E"/>
    <w:rPr>
      <w:rFonts w:ascii="Courier New" w:hAnsi="Courier New"/>
    </w:rPr>
  </w:style>
  <w:style w:type="character" w:customStyle="1" w:styleId="WW8Num4z2">
    <w:name w:val="WW8Num4z2"/>
    <w:rsid w:val="00BB7D7E"/>
    <w:rPr>
      <w:rFonts w:ascii="Wingdings" w:hAnsi="Wingdings"/>
    </w:rPr>
  </w:style>
  <w:style w:type="character" w:customStyle="1" w:styleId="WW8Num5z0">
    <w:name w:val="WW8Num5z0"/>
    <w:rsid w:val="00BB7D7E"/>
    <w:rPr>
      <w:rFonts w:ascii="Symbol" w:hAnsi="Symbol"/>
    </w:rPr>
  </w:style>
  <w:style w:type="character" w:customStyle="1" w:styleId="WW8Num17z0">
    <w:name w:val="WW8Num17z0"/>
    <w:rsid w:val="00BB7D7E"/>
    <w:rPr>
      <w:rFonts w:ascii="Symbol" w:hAnsi="Symbol"/>
    </w:rPr>
  </w:style>
  <w:style w:type="character" w:customStyle="1" w:styleId="WW8Num17z1">
    <w:name w:val="WW8Num17z1"/>
    <w:rsid w:val="00BB7D7E"/>
    <w:rPr>
      <w:rFonts w:ascii="Courier New" w:hAnsi="Courier New"/>
    </w:rPr>
  </w:style>
  <w:style w:type="character" w:customStyle="1" w:styleId="WW8Num17z2">
    <w:name w:val="WW8Num17z2"/>
    <w:rsid w:val="00BB7D7E"/>
    <w:rPr>
      <w:rFonts w:ascii="Wingdings" w:hAnsi="Wingdings"/>
    </w:rPr>
  </w:style>
  <w:style w:type="character" w:customStyle="1" w:styleId="WW8Num19z0">
    <w:name w:val="WW8Num19z0"/>
    <w:rsid w:val="00BB7D7E"/>
    <w:rPr>
      <w:rFonts w:ascii="Symbol" w:hAnsi="Symbol"/>
    </w:rPr>
  </w:style>
  <w:style w:type="character" w:customStyle="1" w:styleId="WW8Num19z1">
    <w:name w:val="WW8Num19z1"/>
    <w:rsid w:val="00BB7D7E"/>
    <w:rPr>
      <w:rFonts w:ascii="Courier New" w:hAnsi="Courier New"/>
    </w:rPr>
  </w:style>
  <w:style w:type="character" w:customStyle="1" w:styleId="WW8Num19z2">
    <w:name w:val="WW8Num19z2"/>
    <w:rsid w:val="00BB7D7E"/>
    <w:rPr>
      <w:rFonts w:ascii="Wingdings" w:hAnsi="Wingdings"/>
    </w:rPr>
  </w:style>
  <w:style w:type="character" w:customStyle="1" w:styleId="Fuentedeprrafopredeter1">
    <w:name w:val="Fuente de párrafo predeter.1"/>
    <w:rsid w:val="00BB7D7E"/>
  </w:style>
  <w:style w:type="character" w:styleId="Nmerodepgina">
    <w:name w:val="page number"/>
    <w:basedOn w:val="Fuentedeprrafopredeter1"/>
    <w:rsid w:val="00BB7D7E"/>
    <w:rPr>
      <w:rFonts w:cs="Times New Roman"/>
    </w:rPr>
  </w:style>
  <w:style w:type="character" w:customStyle="1" w:styleId="Numerazio-ikurrak">
    <w:name w:val="Numerazio-ikurrak"/>
    <w:rsid w:val="00BB7D7E"/>
  </w:style>
  <w:style w:type="paragraph" w:customStyle="1" w:styleId="Izenburua">
    <w:name w:val="Izenburua"/>
    <w:basedOn w:val="Normal"/>
    <w:next w:val="Textoindependiente"/>
    <w:rsid w:val="00BB7D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BB7D7E"/>
    <w:pPr>
      <w:tabs>
        <w:tab w:val="center" w:pos="4513"/>
      </w:tabs>
      <w:spacing w:before="120"/>
      <w:jc w:val="center"/>
    </w:pPr>
    <w:rPr>
      <w:rFonts w:ascii="Courier New" w:hAnsi="Courier New" w:cs="Courier New"/>
      <w:b/>
      <w:spacing w:val="-3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062DBA"/>
    <w:rPr>
      <w:rFonts w:ascii="Raleigh DmBd BT" w:hAnsi="Raleigh DmBd BT" w:cs="Raleigh DmBd BT"/>
      <w:sz w:val="20"/>
      <w:szCs w:val="20"/>
      <w:lang w:val="es-ES_tradnl" w:eastAsia="zh-CN"/>
    </w:rPr>
  </w:style>
  <w:style w:type="paragraph" w:styleId="Lista">
    <w:name w:val="List"/>
    <w:basedOn w:val="Textoindependiente"/>
    <w:rsid w:val="00BB7D7E"/>
    <w:rPr>
      <w:rFonts w:cs="Mangal"/>
    </w:rPr>
  </w:style>
  <w:style w:type="paragraph" w:styleId="Descripcin">
    <w:name w:val="caption"/>
    <w:basedOn w:val="Normal"/>
    <w:qFormat/>
    <w:rsid w:val="00BB7D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zea">
    <w:name w:val="Indizea"/>
    <w:basedOn w:val="Normal"/>
    <w:rsid w:val="00BB7D7E"/>
    <w:pPr>
      <w:suppressLineNumbers/>
    </w:pPr>
    <w:rPr>
      <w:rFonts w:cs="Mangal"/>
    </w:rPr>
  </w:style>
  <w:style w:type="paragraph" w:customStyle="1" w:styleId="CECILIA">
    <w:name w:val="CECILIA"/>
    <w:basedOn w:val="Normal"/>
    <w:rsid w:val="00BB7D7E"/>
  </w:style>
  <w:style w:type="paragraph" w:styleId="Sangradetextonormal">
    <w:name w:val="Body Text Indent"/>
    <w:basedOn w:val="Normal"/>
    <w:link w:val="SangradetextonormalCar"/>
    <w:rsid w:val="00BB7D7E"/>
    <w:pPr>
      <w:tabs>
        <w:tab w:val="left" w:pos="-720"/>
      </w:tabs>
      <w:ind w:left="567"/>
    </w:pPr>
    <w:rPr>
      <w:rFonts w:ascii="Courier New" w:hAnsi="Courier New" w:cs="Courier New"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062DBA"/>
    <w:rPr>
      <w:rFonts w:ascii="Raleigh DmBd BT" w:hAnsi="Raleigh DmBd BT" w:cs="Raleigh DmBd BT"/>
      <w:sz w:val="20"/>
      <w:szCs w:val="20"/>
      <w:lang w:val="es-ES_tradnl" w:eastAsia="zh-CN"/>
    </w:rPr>
  </w:style>
  <w:style w:type="paragraph" w:customStyle="1" w:styleId="Sangra2detindependiente1">
    <w:name w:val="Sangría 2 de t. independiente1"/>
    <w:basedOn w:val="Normal"/>
    <w:rsid w:val="00BB7D7E"/>
    <w:pPr>
      <w:tabs>
        <w:tab w:val="left" w:pos="-720"/>
        <w:tab w:val="left" w:pos="0"/>
      </w:tabs>
      <w:spacing w:before="120"/>
      <w:ind w:left="426" w:hanging="426"/>
    </w:pPr>
    <w:rPr>
      <w:rFonts w:ascii="Courier New" w:hAnsi="Courier New" w:cs="Courier New"/>
      <w:spacing w:val="-3"/>
    </w:rPr>
  </w:style>
  <w:style w:type="paragraph" w:styleId="Piedepgina">
    <w:name w:val="footer"/>
    <w:basedOn w:val="Normal"/>
    <w:link w:val="PiedepginaCar"/>
    <w:rsid w:val="00BB7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062DBA"/>
    <w:rPr>
      <w:rFonts w:ascii="Raleigh DmBd BT" w:hAnsi="Raleigh DmBd BT" w:cs="Raleigh DmBd BT"/>
      <w:sz w:val="20"/>
      <w:szCs w:val="20"/>
      <w:lang w:val="es-ES_tradnl" w:eastAsia="zh-CN"/>
    </w:rPr>
  </w:style>
  <w:style w:type="paragraph" w:customStyle="1" w:styleId="Mapadeldocumento1">
    <w:name w:val="Mapa del documento1"/>
    <w:basedOn w:val="Normal"/>
    <w:rsid w:val="00BB7D7E"/>
    <w:pPr>
      <w:shd w:val="clear" w:color="auto" w:fill="000080"/>
    </w:pPr>
    <w:rPr>
      <w:rFonts w:ascii="Tahoma" w:hAnsi="Tahoma" w:cs="Tahoma"/>
      <w:sz w:val="20"/>
    </w:rPr>
  </w:style>
  <w:style w:type="paragraph" w:customStyle="1" w:styleId="OLATZ">
    <w:name w:val="OLATZ"/>
    <w:basedOn w:val="Normal"/>
    <w:rsid w:val="00BB7D7E"/>
    <w:rPr>
      <w:rFonts w:ascii="Courier New" w:hAnsi="Courier New" w:cs="Courier New"/>
      <w:lang w:val="eu-ES"/>
    </w:rPr>
  </w:style>
  <w:style w:type="paragraph" w:customStyle="1" w:styleId="Markoarenedukia">
    <w:name w:val="Markoaren edukia"/>
    <w:basedOn w:val="Textoindependiente"/>
    <w:rsid w:val="00BB7D7E"/>
  </w:style>
  <w:style w:type="paragraph" w:styleId="Encabezado">
    <w:name w:val="header"/>
    <w:basedOn w:val="Normal"/>
    <w:link w:val="EncabezadoCar"/>
    <w:rsid w:val="00BB7D7E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062DBA"/>
    <w:rPr>
      <w:rFonts w:ascii="Raleigh DmBd BT" w:hAnsi="Raleigh DmBd BT" w:cs="Raleigh DmBd BT"/>
      <w:sz w:val="20"/>
      <w:szCs w:val="20"/>
      <w:lang w:val="es-ES_tradnl" w:eastAsia="zh-CN"/>
    </w:rPr>
  </w:style>
  <w:style w:type="paragraph" w:styleId="Mapadeldocumento">
    <w:name w:val="Document Map"/>
    <w:basedOn w:val="Normal"/>
    <w:link w:val="MapadeldocumentoCar"/>
    <w:semiHidden/>
    <w:rsid w:val="00D2312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062DBA"/>
    <w:rPr>
      <w:rFonts w:cs="Raleigh DmBd BT"/>
      <w:sz w:val="2"/>
      <w:lang w:val="es-ES_tradnl" w:eastAsia="zh-CN"/>
    </w:rPr>
  </w:style>
  <w:style w:type="table" w:styleId="Tablaconcuadrcula">
    <w:name w:val="Table Grid"/>
    <w:basedOn w:val="Tablanormal"/>
    <w:rsid w:val="00944523"/>
    <w:rPr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B961D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921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6921F6"/>
    <w:rPr>
      <w:rFonts w:ascii="Raleigh DmBd BT" w:hAnsi="Raleigh DmBd BT" w:cs="Raleigh DmBd BT"/>
      <w:sz w:val="24"/>
      <w:lang w:val="es-ES_tradnl" w:eastAsia="zh-CN"/>
    </w:rPr>
  </w:style>
  <w:style w:type="character" w:styleId="Refdecomentario">
    <w:name w:val="annotation reference"/>
    <w:basedOn w:val="Fuentedeprrafopredeter"/>
    <w:semiHidden/>
    <w:rsid w:val="00AE7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E7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062DBA"/>
    <w:rPr>
      <w:rFonts w:ascii="Raleigh DmBd BT" w:hAnsi="Raleigh DmBd BT" w:cs="Raleigh DmBd BT"/>
      <w:sz w:val="20"/>
      <w:szCs w:val="20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E7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62DBA"/>
    <w:rPr>
      <w:rFonts w:ascii="Raleigh DmBd BT" w:hAnsi="Raleigh DmBd BT" w:cs="Raleigh DmBd BT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semiHidden/>
    <w:rsid w:val="00AE7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062DBA"/>
    <w:rPr>
      <w:rFonts w:cs="Raleigh DmBd BT"/>
      <w:sz w:val="2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1997KO UZTAILAREN 6AN SAN MARTZIALGO KANPAKO</vt:lpstr>
      <vt:lpstr>1997KO UZTAILAREN 6AN SAN MARTZIALGO KANPAKO</vt:lpstr>
    </vt:vector>
  </TitlesOfParts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1997KO UZTAILAREN 6AN SAN MARTZIALGO KANPAKO</dc:title>
  <dc:subject/>
  <dc:creator>BERGARAKO UDALA</dc:creator>
  <cp:keywords/>
  <dc:description/>
  <cp:lastModifiedBy>Maitane</cp:lastModifiedBy>
  <cp:revision>2</cp:revision>
  <cp:lastPrinted>2016-07-22T16:21:00Z</cp:lastPrinted>
  <dcterms:created xsi:type="dcterms:W3CDTF">2016-07-22T16:22:00Z</dcterms:created>
  <dcterms:modified xsi:type="dcterms:W3CDTF">2016-07-22T16:22:00Z</dcterms:modified>
</cp:coreProperties>
</file>